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Receipt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收据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  I have received RMB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5000</w:t>
      </w:r>
      <w:r>
        <w:rPr>
          <w:b/>
          <w:sz w:val="32"/>
          <w:szCs w:val="32"/>
        </w:rPr>
        <w:t xml:space="preserve"> (after-tax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4200</w:t>
      </w:r>
      <w:r>
        <w:rPr>
          <w:b/>
          <w:sz w:val="32"/>
          <w:szCs w:val="32"/>
        </w:rPr>
        <w:t>RMB</w:t>
      </w:r>
      <w:r>
        <w:rPr>
          <w:rFonts w:hint="eastAsia"/>
          <w:b/>
          <w:sz w:val="32"/>
          <w:szCs w:val="32"/>
        </w:rPr>
        <w:t xml:space="preserve">) as payment for my </w:t>
      </w:r>
      <w:r>
        <w:rPr>
          <w:rFonts w:hint="eastAsia"/>
          <w:b/>
          <w:sz w:val="32"/>
          <w:szCs w:val="32"/>
          <w:lang w:val="en-US" w:eastAsia="zh-CN"/>
        </w:rPr>
        <w:t>Keynote speech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from </w:t>
      </w:r>
      <w:r>
        <w:rPr>
          <w:rFonts w:hint="eastAsia"/>
          <w:b/>
          <w:sz w:val="32"/>
          <w:szCs w:val="32"/>
          <w:lang w:val="en-US" w:eastAsia="zh-CN"/>
        </w:rPr>
        <w:t>September 15th</w:t>
      </w:r>
      <w:r>
        <w:rPr>
          <w:b/>
          <w:color w:val="FF0000"/>
          <w:sz w:val="32"/>
          <w:szCs w:val="32"/>
        </w:rPr>
        <w:t xml:space="preserve"> to </w:t>
      </w:r>
      <w:r>
        <w:rPr>
          <w:rFonts w:hint="eastAsia"/>
          <w:b/>
          <w:sz w:val="32"/>
          <w:szCs w:val="32"/>
          <w:lang w:val="en-US" w:eastAsia="zh-CN"/>
        </w:rPr>
        <w:t>September 17th</w:t>
      </w:r>
      <w:r>
        <w:rPr>
          <w:b/>
          <w:color w:val="FF0000"/>
          <w:sz w:val="32"/>
          <w:szCs w:val="32"/>
        </w:rPr>
        <w:t>, 2018</w:t>
      </w:r>
      <w:r>
        <w:rPr>
          <w:rFonts w:hint="eastAsia"/>
          <w:b/>
          <w:sz w:val="32"/>
          <w:szCs w:val="32"/>
        </w:rPr>
        <w:t xml:space="preserve">.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  本人在此确认收到人民币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5000</w:t>
      </w:r>
      <w:r>
        <w:rPr>
          <w:rFonts w:hint="eastAsia"/>
          <w:b/>
          <w:sz w:val="32"/>
          <w:szCs w:val="32"/>
        </w:rPr>
        <w:t>元（税后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4200</w:t>
      </w:r>
      <w:r>
        <w:rPr>
          <w:rFonts w:hint="eastAsia"/>
          <w:b/>
          <w:sz w:val="32"/>
          <w:szCs w:val="32"/>
        </w:rPr>
        <w:t>元</w:t>
      </w:r>
      <w:r>
        <w:rPr>
          <w:b/>
          <w:sz w:val="32"/>
          <w:szCs w:val="32"/>
        </w:rPr>
        <w:t>人民币</w:t>
      </w:r>
      <w:r>
        <w:rPr>
          <w:rFonts w:hint="eastAsia"/>
          <w:b/>
          <w:sz w:val="32"/>
          <w:szCs w:val="32"/>
        </w:rPr>
        <w:t>），作为</w:t>
      </w:r>
      <w:r>
        <w:rPr>
          <w:rFonts w:hint="eastAsia"/>
          <w:b/>
          <w:color w:val="FF0000"/>
          <w:sz w:val="32"/>
          <w:szCs w:val="32"/>
        </w:rPr>
        <w:t>2018年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9</w:t>
      </w:r>
      <w:r>
        <w:rPr>
          <w:rFonts w:hint="eastAsia"/>
          <w:b/>
          <w:color w:val="FF0000"/>
          <w:sz w:val="32"/>
          <w:szCs w:val="32"/>
        </w:rPr>
        <w:t>月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15</w:t>
      </w:r>
      <w:r>
        <w:rPr>
          <w:rFonts w:hint="eastAsia"/>
          <w:b/>
          <w:color w:val="FF0000"/>
          <w:sz w:val="32"/>
          <w:szCs w:val="32"/>
        </w:rPr>
        <w:t>日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-9月17日</w:t>
      </w:r>
      <w:r>
        <w:rPr>
          <w:rFonts w:hint="eastAsia"/>
          <w:b/>
          <w:sz w:val="32"/>
          <w:szCs w:val="32"/>
          <w:lang w:eastAsia="zh-CN"/>
        </w:rPr>
        <w:t>主旨发言</w:t>
      </w:r>
      <w:r>
        <w:rPr>
          <w:rFonts w:hint="eastAsia"/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  <w:lang w:eastAsia="zh-CN"/>
        </w:rPr>
        <w:t>课酬费用</w:t>
      </w:r>
      <w:bookmarkStart w:id="0" w:name="_GoBack"/>
      <w:bookmarkEnd w:id="0"/>
      <w:r>
        <w:rPr>
          <w:rFonts w:hint="eastAsia"/>
          <w:b/>
          <w:sz w:val="32"/>
          <w:szCs w:val="32"/>
        </w:rPr>
        <w:t>。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wordWrap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Signature/</w:t>
      </w:r>
      <w:r>
        <w:rPr>
          <w:rFonts w:hint="eastAsia"/>
          <w:b/>
          <w:sz w:val="32"/>
          <w:szCs w:val="32"/>
        </w:rPr>
        <w:t xml:space="preserve">签字:               </w:t>
      </w:r>
    </w:p>
    <w:p>
      <w:pPr>
        <w:wordWrap w:val="0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Date/日期:               </w:t>
      </w:r>
    </w:p>
    <w:p>
      <w:pPr>
        <w:jc w:val="right"/>
        <w:rPr>
          <w:b/>
          <w:sz w:val="32"/>
          <w:szCs w:val="32"/>
        </w:rPr>
      </w:pPr>
    </w:p>
    <w:p>
      <w:pPr>
        <w:jc w:val="righ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9"/>
    <w:rsid w:val="00083828"/>
    <w:rsid w:val="000F0D75"/>
    <w:rsid w:val="00124C00"/>
    <w:rsid w:val="001D192E"/>
    <w:rsid w:val="001E72D8"/>
    <w:rsid w:val="00201B00"/>
    <w:rsid w:val="002059BF"/>
    <w:rsid w:val="004343EA"/>
    <w:rsid w:val="004473E3"/>
    <w:rsid w:val="00482BDA"/>
    <w:rsid w:val="004B2C7D"/>
    <w:rsid w:val="00550F43"/>
    <w:rsid w:val="005B3582"/>
    <w:rsid w:val="006B7262"/>
    <w:rsid w:val="008161AD"/>
    <w:rsid w:val="008173A2"/>
    <w:rsid w:val="008508E7"/>
    <w:rsid w:val="008B1D1C"/>
    <w:rsid w:val="00954251"/>
    <w:rsid w:val="00A10A58"/>
    <w:rsid w:val="00A44E89"/>
    <w:rsid w:val="00A66016"/>
    <w:rsid w:val="00AA37C5"/>
    <w:rsid w:val="00B34686"/>
    <w:rsid w:val="00C24896"/>
    <w:rsid w:val="00C34C13"/>
    <w:rsid w:val="00C83A39"/>
    <w:rsid w:val="00CA5DA9"/>
    <w:rsid w:val="00CB65EB"/>
    <w:rsid w:val="00CD709D"/>
    <w:rsid w:val="00CF0C73"/>
    <w:rsid w:val="00D348A7"/>
    <w:rsid w:val="00D53AE4"/>
    <w:rsid w:val="00D9202D"/>
    <w:rsid w:val="00E064D9"/>
    <w:rsid w:val="00E379AD"/>
    <w:rsid w:val="00E83041"/>
    <w:rsid w:val="00E87A98"/>
    <w:rsid w:val="08AE029C"/>
    <w:rsid w:val="44FE64B1"/>
    <w:rsid w:val="53727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2017-01-10T09:33:00Z</dcterms:created>
  <dc:creator>dell-JX</dc:creator>
  <cp:lastModifiedBy>HU Hongbao</cp:lastModifiedBy>
  <cp:lastPrinted>2016-09-22T08:29:00Z</cp:lastPrinted>
  <dcterms:modified xsi:type="dcterms:W3CDTF">2018-09-14T01:53:43Z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