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2</w:t>
      </w:r>
      <w:r>
        <w:rPr>
          <w:rFonts w:ascii="华文仿宋" w:hAnsi="华文仿宋" w:eastAsia="华文仿宋"/>
          <w:sz w:val="32"/>
          <w:szCs w:val="32"/>
        </w:rPr>
        <w:t>021</w:t>
      </w:r>
      <w:r>
        <w:rPr>
          <w:rFonts w:hint="eastAsia" w:ascii="华文仿宋" w:hAnsi="华文仿宋" w:eastAsia="华文仿宋"/>
          <w:sz w:val="32"/>
          <w:szCs w:val="32"/>
        </w:rPr>
        <w:t>年</w:t>
      </w:r>
      <w:r>
        <w:rPr>
          <w:rFonts w:ascii="华文仿宋" w:hAnsi="华文仿宋" w:eastAsia="华文仿宋"/>
          <w:sz w:val="32"/>
          <w:szCs w:val="32"/>
        </w:rPr>
        <w:t>中俄教育类高校联盟</w:t>
      </w:r>
    </w:p>
    <w:p>
      <w:pPr>
        <w:spacing w:line="240" w:lineRule="atLeast"/>
        <w:jc w:val="center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“人工智能时代的教师教育变革与创新”学术研讨会</w:t>
      </w:r>
      <w:r>
        <w:rPr>
          <w:rFonts w:ascii="华文仿宋" w:hAnsi="华文仿宋" w:eastAsia="华文仿宋"/>
          <w:sz w:val="32"/>
          <w:szCs w:val="32"/>
        </w:rPr>
        <w:br w:type="textWrapping"/>
      </w:r>
      <w:bookmarkStart w:id="0" w:name="_GoBack"/>
      <w:bookmarkEnd w:id="0"/>
      <w:r>
        <w:rPr>
          <w:rFonts w:hint="eastAsia" w:ascii="华文仿宋" w:hAnsi="华文仿宋" w:eastAsia="华文仿宋"/>
          <w:sz w:val="32"/>
          <w:szCs w:val="32"/>
        </w:rPr>
        <w:t>参　会　回　执</w:t>
      </w:r>
    </w:p>
    <w:p>
      <w:pPr>
        <w:ind w:left="-708" w:leftChars="-337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学校名称：</w:t>
      </w:r>
    </w:p>
    <w:tbl>
      <w:tblPr>
        <w:tblStyle w:val="4"/>
        <w:tblW w:w="10065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436"/>
        <w:gridCol w:w="1468"/>
        <w:gridCol w:w="994"/>
        <w:gridCol w:w="1414"/>
        <w:gridCol w:w="1856"/>
        <w:gridCol w:w="1677"/>
        <w:gridCol w:w="10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5" w:type="dxa"/>
            <w:gridSpan w:val="8"/>
          </w:tcPr>
          <w:p>
            <w:pPr>
              <w:snapToGrid w:val="0"/>
              <w:spacing w:before="62" w:beforeLines="20" w:after="62" w:afterLines="2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学术研讨会人员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436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1468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994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职务/</w:t>
            </w:r>
          </w:p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职称</w:t>
            </w:r>
          </w:p>
        </w:tc>
        <w:tc>
          <w:tcPr>
            <w:tcW w:w="1414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电话</w:t>
            </w:r>
          </w:p>
        </w:tc>
        <w:tc>
          <w:tcPr>
            <w:tcW w:w="1856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邮箱</w:t>
            </w:r>
          </w:p>
        </w:tc>
        <w:tc>
          <w:tcPr>
            <w:tcW w:w="1677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选择</w:t>
            </w:r>
          </w:p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论坛</w:t>
            </w:r>
          </w:p>
        </w:tc>
        <w:tc>
          <w:tcPr>
            <w:tcW w:w="1018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是否</w:t>
            </w:r>
          </w:p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202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68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56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平行论坛一</w:t>
            </w:r>
          </w:p>
          <w:p>
            <w:pPr>
              <w:snapToGrid w:val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平行论坛二</w:t>
            </w:r>
          </w:p>
        </w:tc>
        <w:tc>
          <w:tcPr>
            <w:tcW w:w="1018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是</w:t>
            </w:r>
          </w:p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68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56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77" w:type="dxa"/>
            <w:vAlign w:val="center"/>
          </w:tcPr>
          <w:p>
            <w:pPr>
              <w:snapToGrid w:val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平行论坛一</w:t>
            </w:r>
          </w:p>
          <w:p>
            <w:pPr>
              <w:snapToGrid w:val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平行论坛二</w:t>
            </w:r>
          </w:p>
        </w:tc>
        <w:tc>
          <w:tcPr>
            <w:tcW w:w="1018" w:type="dxa"/>
            <w:vAlign w:val="center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是</w:t>
            </w:r>
          </w:p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2" w:type="dxa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发言题目</w:t>
            </w:r>
          </w:p>
        </w:tc>
        <w:tc>
          <w:tcPr>
            <w:tcW w:w="8863" w:type="dxa"/>
            <w:gridSpan w:val="7"/>
          </w:tcPr>
          <w:p>
            <w:pPr>
              <w:snapToGrid w:val="0"/>
              <w:spacing w:before="62" w:beforeLines="20" w:after="62" w:afterLines="2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>
      <w:pPr>
        <w:spacing w:line="340" w:lineRule="exact"/>
        <w:jc w:val="left"/>
        <w:rPr>
          <w:rFonts w:ascii="宋体" w:hAnsi="宋体" w:eastAsia="宋体"/>
          <w:b/>
          <w:sz w:val="28"/>
          <w:szCs w:val="28"/>
        </w:rPr>
      </w:pPr>
    </w:p>
    <w:p>
      <w:pPr>
        <w:spacing w:line="340" w:lineRule="exact"/>
        <w:jc w:val="left"/>
        <w:rPr>
          <w:rFonts w:ascii="宋体" w:hAnsi="宋体" w:eastAsia="宋体"/>
          <w:b/>
          <w:sz w:val="28"/>
          <w:szCs w:val="28"/>
        </w:rPr>
      </w:pPr>
    </w:p>
    <w:p>
      <w:pPr>
        <w:spacing w:line="340" w:lineRule="exact"/>
        <w:jc w:val="lef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平行论坛参考议题：</w:t>
      </w:r>
    </w:p>
    <w:p>
      <w:pPr>
        <w:spacing w:line="340" w:lineRule="exact"/>
        <w:jc w:val="left"/>
        <w:rPr>
          <w:rFonts w:ascii="宋体" w:hAnsi="宋体" w:eastAsia="宋体"/>
          <w:b/>
          <w:sz w:val="28"/>
          <w:szCs w:val="28"/>
        </w:rPr>
      </w:pPr>
    </w:p>
    <w:p>
      <w:pPr>
        <w:spacing w:line="340" w:lineRule="exac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 xml:space="preserve">    平行论坛</w:t>
      </w:r>
      <w:r>
        <w:rPr>
          <w:rFonts w:ascii="宋体" w:hAnsi="宋体" w:eastAsia="宋体"/>
          <w:b/>
          <w:sz w:val="28"/>
          <w:szCs w:val="28"/>
        </w:rPr>
        <w:t>1：疫情时期的教师教育发展</w:t>
      </w:r>
    </w:p>
    <w:p>
      <w:pPr>
        <w:spacing w:line="340" w:lineRule="exac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主题</w:t>
      </w:r>
      <w:r>
        <w:rPr>
          <w:rFonts w:ascii="宋体" w:hAnsi="宋体" w:eastAsia="宋体"/>
          <w:sz w:val="28"/>
          <w:szCs w:val="28"/>
        </w:rPr>
        <w:t>1：技术促进教师教育发展</w:t>
      </w:r>
    </w:p>
    <w:p>
      <w:pPr>
        <w:spacing w:line="340" w:lineRule="exac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主题</w:t>
      </w:r>
      <w:r>
        <w:rPr>
          <w:rFonts w:ascii="宋体" w:hAnsi="宋体" w:eastAsia="宋体"/>
          <w:sz w:val="28"/>
          <w:szCs w:val="28"/>
        </w:rPr>
        <w:t>2：在线教育与混合式教学</w:t>
      </w:r>
    </w:p>
    <w:p>
      <w:pPr>
        <w:spacing w:line="340" w:lineRule="exac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主题3</w:t>
      </w:r>
      <w:r>
        <w:rPr>
          <w:rFonts w:ascii="宋体" w:hAnsi="宋体" w:eastAsia="宋体"/>
          <w:sz w:val="28"/>
          <w:szCs w:val="28"/>
        </w:rPr>
        <w:t>：大数据、学习分析与精准教学</w:t>
      </w:r>
    </w:p>
    <w:p>
      <w:pPr>
        <w:spacing w:line="340" w:lineRule="exact"/>
        <w:rPr>
          <w:rFonts w:ascii="宋体" w:hAnsi="宋体" w:eastAsia="宋体"/>
          <w:sz w:val="28"/>
          <w:szCs w:val="28"/>
        </w:rPr>
      </w:pPr>
    </w:p>
    <w:p>
      <w:pPr>
        <w:spacing w:line="340" w:lineRule="exac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 xml:space="preserve">    平行论坛</w:t>
      </w:r>
      <w:r>
        <w:rPr>
          <w:rFonts w:ascii="宋体" w:hAnsi="宋体" w:eastAsia="宋体"/>
          <w:b/>
          <w:sz w:val="28"/>
          <w:szCs w:val="28"/>
        </w:rPr>
        <w:t>2：人工智能与教师教育</w:t>
      </w:r>
    </w:p>
    <w:p>
      <w:pPr>
        <w:spacing w:line="340" w:lineRule="exac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主题</w:t>
      </w:r>
      <w:r>
        <w:rPr>
          <w:rFonts w:ascii="宋体" w:hAnsi="宋体" w:eastAsia="宋体"/>
          <w:sz w:val="28"/>
          <w:szCs w:val="28"/>
        </w:rPr>
        <w:t>1：中小学人工智能教育</w:t>
      </w:r>
    </w:p>
    <w:p>
      <w:pPr>
        <w:spacing w:line="340" w:lineRule="exac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主题2</w:t>
      </w:r>
      <w:r>
        <w:rPr>
          <w:rFonts w:ascii="宋体" w:hAnsi="宋体" w:eastAsia="宋体"/>
          <w:sz w:val="28"/>
          <w:szCs w:val="28"/>
        </w:rPr>
        <w:t>：人工智能时代教师信息素养</w:t>
      </w:r>
    </w:p>
    <w:p>
      <w:pPr>
        <w:spacing w:line="340" w:lineRule="exac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主题3</w:t>
      </w:r>
      <w:r>
        <w:rPr>
          <w:rFonts w:ascii="宋体" w:hAnsi="宋体" w:eastAsia="宋体"/>
          <w:sz w:val="28"/>
          <w:szCs w:val="28"/>
        </w:rPr>
        <w:t>：人工智能与教育伦理</w:t>
      </w: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935504"/>
    <w:rsid w:val="2293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semiHidden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242</Characters>
  <Lines>0</Lines>
  <Paragraphs>0</Paragraphs>
  <TotalTime>4</TotalTime>
  <ScaleCrop>false</ScaleCrop>
  <LinksUpToDate>false</LinksUpToDate>
  <CharactersWithSpaces>277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2021-10-26T00:29:00Z</dcterms:created>
  <dc:creator>joyee</dc:creator>
  <cp:lastModifiedBy>joyee</cp:lastModifiedBy>
  <dcterms:modified xsi:type="dcterms:W3CDTF">2021-10-26T02:13:47Z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C0018D04E0694ADB8383E9D876990A19</vt:lpwstr>
  </property>
</Properties>
</file>